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E8" w:rsidRDefault="00B623E8" w:rsidP="00B623E8">
      <w:pPr>
        <w:rPr>
          <w:b/>
          <w:sz w:val="32"/>
          <w:szCs w:val="32"/>
        </w:rPr>
      </w:pPr>
      <w:r>
        <w:rPr>
          <w:sz w:val="24"/>
          <w:szCs w:val="24"/>
          <w:u w:val="single"/>
        </w:rPr>
        <w:t xml:space="preserve">Õppeprogrammi nimetus                                                                                 </w:t>
      </w:r>
      <w:r>
        <w:rPr>
          <w:noProof/>
          <w:sz w:val="24"/>
          <w:szCs w:val="24"/>
          <w:lang w:eastAsia="et-EE"/>
        </w:rPr>
        <w:drawing>
          <wp:inline distT="0" distB="0" distL="0" distR="0">
            <wp:extent cx="1038225" cy="58102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r>
        <w:rPr>
          <w:b/>
          <w:sz w:val="32"/>
          <w:szCs w:val="32"/>
        </w:rPr>
        <w:t xml:space="preserve"> </w:t>
      </w:r>
    </w:p>
    <w:p w:rsidR="00B623E8" w:rsidRDefault="00B623E8" w:rsidP="00B623E8">
      <w:pPr>
        <w:rPr>
          <w:b/>
          <w:sz w:val="32"/>
          <w:szCs w:val="32"/>
        </w:rPr>
      </w:pPr>
    </w:p>
    <w:p w:rsidR="00B623E8" w:rsidRDefault="007F68B8" w:rsidP="00B623E8">
      <w:pPr>
        <w:rPr>
          <w:sz w:val="24"/>
          <w:szCs w:val="24"/>
          <w:u w:val="single"/>
        </w:rPr>
      </w:pPr>
      <w:r>
        <w:rPr>
          <w:b/>
          <w:sz w:val="32"/>
          <w:szCs w:val="32"/>
        </w:rPr>
        <w:t>Tiigid vanas mõisapargis</w:t>
      </w:r>
    </w:p>
    <w:p w:rsidR="00B623E8" w:rsidRDefault="00B623E8" w:rsidP="00B623E8">
      <w:pPr>
        <w:rPr>
          <w:sz w:val="24"/>
          <w:szCs w:val="24"/>
          <w:u w:val="single"/>
        </w:rPr>
      </w:pPr>
      <w:r>
        <w:rPr>
          <w:sz w:val="24"/>
          <w:szCs w:val="24"/>
          <w:u w:val="single"/>
        </w:rPr>
        <w:t>Lühitutvustus</w:t>
      </w:r>
    </w:p>
    <w:p w:rsidR="00FB20A8" w:rsidRPr="00FB20A8" w:rsidRDefault="00FB20A8" w:rsidP="00B623E8">
      <w:pPr>
        <w:rPr>
          <w:sz w:val="24"/>
          <w:szCs w:val="24"/>
        </w:rPr>
      </w:pPr>
      <w:r>
        <w:rPr>
          <w:sz w:val="24"/>
          <w:szCs w:val="24"/>
        </w:rPr>
        <w:t xml:space="preserve">Õppeprogramm toimub Suuremõisa pargis. Programmi käigus uuritakse vanade, mõisaaegsete tiikide </w:t>
      </w:r>
      <w:proofErr w:type="spellStart"/>
      <w:r w:rsidR="00514CC4">
        <w:rPr>
          <w:sz w:val="24"/>
          <w:szCs w:val="24"/>
        </w:rPr>
        <w:t>vee</w:t>
      </w:r>
      <w:r>
        <w:rPr>
          <w:sz w:val="24"/>
          <w:szCs w:val="24"/>
        </w:rPr>
        <w:t>elustikku</w:t>
      </w:r>
      <w:proofErr w:type="spellEnd"/>
      <w:r>
        <w:rPr>
          <w:sz w:val="24"/>
          <w:szCs w:val="24"/>
        </w:rPr>
        <w:t>, taimestikku tiigi kaldal ja Suuremõisa pargi taimesikku. Tegevused seotakse mõisa ajaloo ja tänapäevaga.</w:t>
      </w:r>
      <w:r w:rsidR="005C22E4">
        <w:rPr>
          <w:sz w:val="24"/>
          <w:szCs w:val="24"/>
        </w:rPr>
        <w:t xml:space="preserve"> Tiigid on </w:t>
      </w:r>
      <w:proofErr w:type="spellStart"/>
      <w:r w:rsidR="005C22E4">
        <w:rPr>
          <w:sz w:val="24"/>
          <w:szCs w:val="24"/>
        </w:rPr>
        <w:t>allikatoitelised</w:t>
      </w:r>
      <w:proofErr w:type="spellEnd"/>
      <w:r w:rsidR="005C22E4">
        <w:rPr>
          <w:sz w:val="24"/>
          <w:szCs w:val="24"/>
        </w:rPr>
        <w:t xml:space="preserve"> ja mõisaajal kasvatati seal kalu.</w:t>
      </w:r>
      <w:r w:rsidR="00514CC4">
        <w:rPr>
          <w:sz w:val="24"/>
          <w:szCs w:val="24"/>
        </w:rPr>
        <w:t xml:space="preserve"> </w:t>
      </w:r>
      <w:r>
        <w:rPr>
          <w:sz w:val="24"/>
          <w:szCs w:val="24"/>
        </w:rPr>
        <w:t>Tiigi elustikku ja taimestikku on huvitav uurida maist oktoobrini. Programm toimub õues, tiigi kaldal. Mugavaks toimetamiseks on vajalikud kummikud ja ilmastikule vastav riietus.</w:t>
      </w:r>
    </w:p>
    <w:p w:rsidR="00B623E8" w:rsidRDefault="00B623E8" w:rsidP="00B623E8">
      <w:pPr>
        <w:pStyle w:val="Normaallaadveeb"/>
        <w:spacing w:after="0" w:line="240" w:lineRule="auto"/>
      </w:pPr>
    </w:p>
    <w:p w:rsidR="00B623E8" w:rsidRDefault="00B623E8" w:rsidP="00B623E8">
      <w:pPr>
        <w:rPr>
          <w:sz w:val="24"/>
          <w:szCs w:val="24"/>
          <w:u w:val="single"/>
        </w:rPr>
      </w:pPr>
      <w:r>
        <w:rPr>
          <w:sz w:val="24"/>
          <w:szCs w:val="24"/>
          <w:u w:val="single"/>
        </w:rPr>
        <w:t>Sihtrühm</w:t>
      </w:r>
    </w:p>
    <w:p w:rsidR="00B623E8" w:rsidRDefault="00B623E8" w:rsidP="00B623E8">
      <w:pPr>
        <w:rPr>
          <w:sz w:val="24"/>
          <w:szCs w:val="24"/>
        </w:rPr>
      </w:pPr>
      <w:r>
        <w:rPr>
          <w:sz w:val="24"/>
          <w:szCs w:val="24"/>
        </w:rPr>
        <w:t xml:space="preserve"> II ja III kooliaste</w:t>
      </w:r>
    </w:p>
    <w:p w:rsidR="00B623E8" w:rsidRDefault="00FB20A8" w:rsidP="00B623E8">
      <w:pPr>
        <w:rPr>
          <w:sz w:val="24"/>
          <w:szCs w:val="24"/>
        </w:rPr>
      </w:pPr>
      <w:r>
        <w:rPr>
          <w:sz w:val="24"/>
          <w:szCs w:val="24"/>
        </w:rPr>
        <w:t>Soovitav grupi suurus kuni 20</w:t>
      </w:r>
      <w:r w:rsidR="00B623E8">
        <w:rPr>
          <w:sz w:val="24"/>
          <w:szCs w:val="24"/>
        </w:rPr>
        <w:t xml:space="preserve"> õpilast. </w:t>
      </w:r>
    </w:p>
    <w:p w:rsidR="00B623E8" w:rsidRDefault="00B623E8" w:rsidP="00B623E8">
      <w:pPr>
        <w:rPr>
          <w:sz w:val="24"/>
          <w:szCs w:val="24"/>
          <w:u w:val="single"/>
        </w:rPr>
      </w:pPr>
      <w:r>
        <w:rPr>
          <w:sz w:val="24"/>
          <w:szCs w:val="24"/>
          <w:u w:val="single"/>
        </w:rPr>
        <w:t xml:space="preserve">Programmi aeg ja kestus </w:t>
      </w:r>
    </w:p>
    <w:p w:rsidR="00FB20A8" w:rsidRPr="005C22E4" w:rsidRDefault="00FB20A8" w:rsidP="00B623E8">
      <w:pPr>
        <w:rPr>
          <w:sz w:val="24"/>
          <w:szCs w:val="24"/>
        </w:rPr>
      </w:pPr>
      <w:r w:rsidRPr="005C22E4">
        <w:rPr>
          <w:sz w:val="24"/>
          <w:szCs w:val="24"/>
        </w:rPr>
        <w:t>Õppeprogramm algab Palade looduskeskuses. Õppeklassis saab ülevaate</w:t>
      </w:r>
      <w:r w:rsidR="005C22E4">
        <w:rPr>
          <w:sz w:val="24"/>
          <w:szCs w:val="24"/>
        </w:rPr>
        <w:t xml:space="preserve"> tiigielusikust ja taimestikust. Vaadatakse pilte </w:t>
      </w:r>
      <w:proofErr w:type="spellStart"/>
      <w:r w:rsidR="005C22E4">
        <w:rPr>
          <w:sz w:val="24"/>
          <w:szCs w:val="24"/>
        </w:rPr>
        <w:t>pisilo</w:t>
      </w:r>
      <w:r w:rsidR="00514CC4">
        <w:rPr>
          <w:sz w:val="24"/>
          <w:szCs w:val="24"/>
        </w:rPr>
        <w:t>omadest</w:t>
      </w:r>
      <w:proofErr w:type="spellEnd"/>
      <w:r w:rsidR="00514CC4">
        <w:rPr>
          <w:sz w:val="24"/>
          <w:szCs w:val="24"/>
        </w:rPr>
        <w:t xml:space="preserve"> keda tiikidest püütakse ja tutvustatakse määramistabeleid.</w:t>
      </w:r>
      <w:r w:rsidR="005C22E4">
        <w:rPr>
          <w:sz w:val="24"/>
          <w:szCs w:val="24"/>
        </w:rPr>
        <w:t xml:space="preserve"> Lapsed jaotatakse rühmadesse ja tutvustatakse töövahendeid.</w:t>
      </w:r>
    </w:p>
    <w:p w:rsidR="00B623E8" w:rsidRDefault="00B623E8" w:rsidP="00B623E8">
      <w:pPr>
        <w:rPr>
          <w:sz w:val="24"/>
          <w:szCs w:val="24"/>
        </w:rPr>
      </w:pPr>
      <w:r>
        <w:rPr>
          <w:sz w:val="24"/>
          <w:szCs w:val="24"/>
        </w:rPr>
        <w:t>Orienteeruvalt 90 minutit. Aprillist oktoobrini.</w:t>
      </w:r>
    </w:p>
    <w:p w:rsidR="009066EE" w:rsidRDefault="009066EE" w:rsidP="00B623E8">
      <w:pPr>
        <w:rPr>
          <w:sz w:val="24"/>
          <w:szCs w:val="24"/>
        </w:rPr>
      </w:pPr>
      <w:r>
        <w:rPr>
          <w:sz w:val="24"/>
          <w:szCs w:val="24"/>
        </w:rPr>
        <w:t>Õppeprogrammist võib valida ainult tiigielustiku õppimise osa, kestusega 60 minutit.</w:t>
      </w:r>
      <w:bookmarkStart w:id="0" w:name="_GoBack"/>
      <w:bookmarkEnd w:id="0"/>
    </w:p>
    <w:p w:rsidR="00B623E8" w:rsidRDefault="00B623E8" w:rsidP="00B623E8">
      <w:pPr>
        <w:rPr>
          <w:sz w:val="24"/>
          <w:szCs w:val="24"/>
          <w:u w:val="single"/>
        </w:rPr>
      </w:pPr>
      <w:r>
        <w:rPr>
          <w:sz w:val="24"/>
          <w:szCs w:val="24"/>
          <w:u w:val="single"/>
        </w:rPr>
        <w:t>Toimumiskoht</w:t>
      </w:r>
    </w:p>
    <w:p w:rsidR="00B623E8" w:rsidRDefault="00B623E8" w:rsidP="00B623E8">
      <w:pPr>
        <w:pStyle w:val="Normaallaadveeb"/>
        <w:spacing w:after="0" w:line="240" w:lineRule="auto"/>
      </w:pPr>
      <w:r>
        <w:t xml:space="preserve">Õppeprogramm toimub Palade looduskeskuse õppeklassis ja </w:t>
      </w:r>
      <w:r w:rsidR="00514CC4">
        <w:t>Suuremõisa pargis.</w:t>
      </w:r>
    </w:p>
    <w:p w:rsidR="00514CC4" w:rsidRDefault="00514CC4" w:rsidP="00B623E8">
      <w:pPr>
        <w:pStyle w:val="Normaallaadveeb"/>
        <w:spacing w:after="0" w:line="240" w:lineRule="auto"/>
      </w:pPr>
    </w:p>
    <w:p w:rsidR="00B623E8" w:rsidRDefault="00B623E8" w:rsidP="00B623E8">
      <w:pPr>
        <w:rPr>
          <w:sz w:val="24"/>
          <w:szCs w:val="24"/>
          <w:u w:val="single"/>
        </w:rPr>
      </w:pPr>
      <w:r>
        <w:rPr>
          <w:sz w:val="24"/>
          <w:szCs w:val="24"/>
          <w:u w:val="single"/>
        </w:rPr>
        <w:t>Vahendid</w:t>
      </w:r>
    </w:p>
    <w:p w:rsidR="00B623E8" w:rsidRDefault="00B623E8" w:rsidP="00B623E8">
      <w:pPr>
        <w:rPr>
          <w:sz w:val="24"/>
          <w:szCs w:val="24"/>
          <w:u w:val="single"/>
        </w:rPr>
      </w:pPr>
      <w:r>
        <w:rPr>
          <w:sz w:val="24"/>
          <w:szCs w:val="24"/>
        </w:rPr>
        <w:t>Luubid, topsluubid, putukavõrgud,</w:t>
      </w:r>
      <w:r w:rsidR="00514CC4">
        <w:rPr>
          <w:sz w:val="24"/>
          <w:szCs w:val="24"/>
        </w:rPr>
        <w:t xml:space="preserve"> kahvad, </w:t>
      </w:r>
      <w:r>
        <w:rPr>
          <w:sz w:val="24"/>
          <w:szCs w:val="24"/>
        </w:rPr>
        <w:t xml:space="preserve"> lusikad, topsid,</w:t>
      </w:r>
      <w:r w:rsidR="004E012A">
        <w:rPr>
          <w:sz w:val="24"/>
          <w:szCs w:val="24"/>
        </w:rPr>
        <w:t xml:space="preserve"> väikesed plastikämbrid,</w:t>
      </w:r>
      <w:r>
        <w:rPr>
          <w:sz w:val="24"/>
          <w:szCs w:val="24"/>
        </w:rPr>
        <w:t xml:space="preserve"> </w:t>
      </w:r>
      <w:r w:rsidR="00514CC4">
        <w:rPr>
          <w:sz w:val="24"/>
          <w:szCs w:val="24"/>
        </w:rPr>
        <w:t xml:space="preserve">pintsetid, sõelad, </w:t>
      </w:r>
      <w:r>
        <w:rPr>
          <w:sz w:val="24"/>
          <w:szCs w:val="24"/>
        </w:rPr>
        <w:t>erinevad määrajad, töölehed. K</w:t>
      </w:r>
      <w:r w:rsidR="00514CC4">
        <w:rPr>
          <w:sz w:val="24"/>
          <w:szCs w:val="24"/>
        </w:rPr>
        <w:t xml:space="preserve">asutusele tulevad termomeetrid ja </w:t>
      </w:r>
      <w:proofErr w:type="spellStart"/>
      <w:r w:rsidR="00514CC4">
        <w:rPr>
          <w:sz w:val="24"/>
          <w:szCs w:val="24"/>
        </w:rPr>
        <w:t>pH</w:t>
      </w:r>
      <w:proofErr w:type="spellEnd"/>
      <w:r w:rsidR="00514CC4">
        <w:rPr>
          <w:sz w:val="24"/>
          <w:szCs w:val="24"/>
        </w:rPr>
        <w:t xml:space="preserve"> meetrid.</w:t>
      </w:r>
      <w:r>
        <w:rPr>
          <w:sz w:val="24"/>
          <w:szCs w:val="24"/>
        </w:rPr>
        <w:t xml:space="preserve"> </w:t>
      </w:r>
    </w:p>
    <w:p w:rsidR="00B623E8" w:rsidRDefault="00B623E8" w:rsidP="00B623E8">
      <w:pPr>
        <w:rPr>
          <w:sz w:val="24"/>
          <w:szCs w:val="24"/>
          <w:u w:val="single"/>
        </w:rPr>
      </w:pPr>
    </w:p>
    <w:p w:rsidR="00B623E8" w:rsidRDefault="00B623E8" w:rsidP="00B623E8">
      <w:pPr>
        <w:rPr>
          <w:sz w:val="24"/>
          <w:szCs w:val="24"/>
          <w:u w:val="single"/>
        </w:rPr>
      </w:pPr>
      <w:r>
        <w:rPr>
          <w:sz w:val="24"/>
          <w:szCs w:val="24"/>
          <w:u w:val="single"/>
        </w:rPr>
        <w:t>Programmi eesmärgid</w:t>
      </w:r>
    </w:p>
    <w:p w:rsidR="004472DF" w:rsidRDefault="004472DF" w:rsidP="00B623E8">
      <w:pPr>
        <w:rPr>
          <w:sz w:val="24"/>
          <w:szCs w:val="24"/>
        </w:rPr>
      </w:pPr>
      <w:r w:rsidRPr="004472DF">
        <w:rPr>
          <w:sz w:val="24"/>
          <w:szCs w:val="24"/>
        </w:rPr>
        <w:t xml:space="preserve">Programmi eesmärgiks on </w:t>
      </w:r>
      <w:r>
        <w:rPr>
          <w:sz w:val="24"/>
          <w:szCs w:val="24"/>
        </w:rPr>
        <w:t>tiigielustiku uurim</w:t>
      </w:r>
      <w:r w:rsidR="00387D22">
        <w:rPr>
          <w:sz w:val="24"/>
          <w:szCs w:val="24"/>
        </w:rPr>
        <w:t>ine. Õpitakse töötama kahvaga, saadud materjali sorteerima, vee- elustikku määrama. Selgitatakse toiduahelaid ja nende seotust aineringetega. Õpitakse analüüsima inimtegevuse mõju väikestele veekogudele, nende seisundi muutumist aja jooksul tähtsust pargi ökosüsteemis tervikuna.</w:t>
      </w:r>
    </w:p>
    <w:p w:rsidR="004E012A" w:rsidRDefault="004E012A" w:rsidP="00B623E8">
      <w:pPr>
        <w:rPr>
          <w:sz w:val="24"/>
          <w:szCs w:val="24"/>
          <w:u w:val="single"/>
        </w:rPr>
      </w:pPr>
    </w:p>
    <w:p w:rsidR="00B623E8" w:rsidRDefault="00B623E8" w:rsidP="00B623E8">
      <w:r>
        <w:rPr>
          <w:sz w:val="24"/>
          <w:szCs w:val="24"/>
          <w:u w:val="single"/>
        </w:rPr>
        <w:t>Seos riikliku õppekavaga.</w:t>
      </w:r>
      <w:r>
        <w:t xml:space="preserve"> </w:t>
      </w:r>
    </w:p>
    <w:p w:rsidR="00B623E8" w:rsidRDefault="00B623E8" w:rsidP="00B623E8">
      <w:pPr>
        <w:pStyle w:val="Normaallaadveeb"/>
        <w:spacing w:after="0" w:line="240" w:lineRule="auto"/>
      </w:pPr>
      <w:r>
        <w:t xml:space="preserve"> Pr</w:t>
      </w:r>
      <w:r w:rsidR="00514CC4">
        <w:t xml:space="preserve">ogramm seondub </w:t>
      </w:r>
      <w:r>
        <w:t xml:space="preserve">põhikooli riikliku õppekava II, III kooliastmele  loodusõpetuse, geograafia, bioloogia teemadega  ning põhineb uurimuslikul õppel vaatluste, määramiste  ja mängude kaudu. </w:t>
      </w:r>
    </w:p>
    <w:p w:rsidR="00B623E8" w:rsidRDefault="00B623E8" w:rsidP="00B623E8">
      <w:pPr>
        <w:pStyle w:val="Normaallaadveeb"/>
        <w:spacing w:after="0" w:line="240" w:lineRule="auto"/>
      </w:pPr>
    </w:p>
    <w:p w:rsidR="00B623E8" w:rsidRDefault="00B623E8" w:rsidP="00B623E8">
      <w:pPr>
        <w:rPr>
          <w:sz w:val="24"/>
          <w:szCs w:val="24"/>
          <w:u w:val="single"/>
        </w:rPr>
      </w:pPr>
      <w:r>
        <w:rPr>
          <w:sz w:val="24"/>
          <w:szCs w:val="24"/>
          <w:u w:val="single"/>
        </w:rPr>
        <w:t>Seos keskkonnateadlikkuse ja säästva arengu teemadega</w:t>
      </w:r>
    </w:p>
    <w:p w:rsidR="00B623E8" w:rsidRDefault="00B623E8" w:rsidP="00B623E8">
      <w:pPr>
        <w:spacing w:after="0" w:line="240" w:lineRule="auto"/>
        <w:rPr>
          <w:rFonts w:ascii="Times New Roman" w:eastAsia="Times New Roman" w:hAnsi="Times New Roman" w:cs="Times New Roman"/>
          <w:lang w:eastAsia="et-EE"/>
        </w:rPr>
      </w:pPr>
      <w:r>
        <w:rPr>
          <w:sz w:val="24"/>
          <w:szCs w:val="24"/>
        </w:rPr>
        <w:t xml:space="preserve"> Arendatakse säästvat suhtumist ümbritsevasse elukeskkonda.  </w:t>
      </w:r>
      <w:r>
        <w:rPr>
          <w:rFonts w:ascii="Times New Roman" w:eastAsia="Times New Roman" w:hAnsi="Times New Roman" w:cs="Times New Roman"/>
          <w:sz w:val="24"/>
          <w:szCs w:val="24"/>
          <w:lang w:eastAsia="et-EE"/>
        </w:rPr>
        <w:t>Õppeprogramm järgib säästva arengu hariduse põhimõtteid</w:t>
      </w:r>
      <w:r w:rsidR="00387D22">
        <w:rPr>
          <w:rFonts w:ascii="Times New Roman" w:eastAsia="Times New Roman" w:hAnsi="Times New Roman" w:cs="Times New Roman"/>
          <w:sz w:val="24"/>
          <w:szCs w:val="24"/>
          <w:lang w:eastAsia="et-EE"/>
        </w:rPr>
        <w:t>. Selgitatakse inimtegevuse mõju veekogude elustikule.</w:t>
      </w:r>
    </w:p>
    <w:p w:rsidR="00387D22" w:rsidRDefault="00387D22" w:rsidP="00B623E8">
      <w:pPr>
        <w:rPr>
          <w:sz w:val="24"/>
          <w:szCs w:val="24"/>
          <w:u w:val="single"/>
        </w:rPr>
      </w:pPr>
    </w:p>
    <w:p w:rsidR="00B623E8" w:rsidRDefault="00B623E8" w:rsidP="00B623E8">
      <w:pPr>
        <w:rPr>
          <w:sz w:val="24"/>
          <w:szCs w:val="24"/>
        </w:rPr>
      </w:pPr>
      <w:r>
        <w:rPr>
          <w:sz w:val="24"/>
          <w:szCs w:val="24"/>
          <w:u w:val="single"/>
        </w:rPr>
        <w:t>Sisu ja metoodika</w:t>
      </w:r>
    </w:p>
    <w:p w:rsidR="00B623E8" w:rsidRDefault="00B623E8" w:rsidP="00B623E8">
      <w:pPr>
        <w:rPr>
          <w:sz w:val="24"/>
          <w:szCs w:val="24"/>
        </w:rPr>
      </w:pPr>
      <w:r>
        <w:rPr>
          <w:sz w:val="24"/>
          <w:szCs w:val="24"/>
        </w:rPr>
        <w:t>Õppeprogramm algab  Palade Loodushariduse õppeklassis.</w:t>
      </w:r>
    </w:p>
    <w:p w:rsidR="00B623E8" w:rsidRDefault="00B623E8" w:rsidP="00B623E8">
      <w:pPr>
        <w:pStyle w:val="Loendilik"/>
        <w:numPr>
          <w:ilvl w:val="0"/>
          <w:numId w:val="1"/>
        </w:numPr>
        <w:rPr>
          <w:sz w:val="24"/>
          <w:szCs w:val="24"/>
        </w:rPr>
      </w:pPr>
      <w:r>
        <w:rPr>
          <w:sz w:val="24"/>
          <w:szCs w:val="24"/>
        </w:rPr>
        <w:t>Sissejuhatus, tegevuste lühitutvustus, töölehtede tutvustamine,</w:t>
      </w:r>
      <w:r w:rsidR="00387D22">
        <w:rPr>
          <w:sz w:val="24"/>
          <w:szCs w:val="24"/>
        </w:rPr>
        <w:t xml:space="preserve"> </w:t>
      </w:r>
      <w:r w:rsidR="004E012A">
        <w:rPr>
          <w:sz w:val="24"/>
          <w:szCs w:val="24"/>
        </w:rPr>
        <w:t>vee-elustiku tutvustamine. V</w:t>
      </w:r>
      <w:r>
        <w:rPr>
          <w:sz w:val="24"/>
          <w:szCs w:val="24"/>
        </w:rPr>
        <w:t>ajadusel rühmade moodustamine, 15 minutit</w:t>
      </w:r>
    </w:p>
    <w:p w:rsidR="00B623E8" w:rsidRDefault="00387D22" w:rsidP="00B623E8">
      <w:pPr>
        <w:pStyle w:val="Loendilik"/>
        <w:numPr>
          <w:ilvl w:val="0"/>
          <w:numId w:val="1"/>
        </w:numPr>
        <w:rPr>
          <w:sz w:val="24"/>
          <w:szCs w:val="24"/>
        </w:rPr>
      </w:pPr>
      <w:r>
        <w:rPr>
          <w:sz w:val="24"/>
          <w:szCs w:val="24"/>
        </w:rPr>
        <w:t>Sõidetakse Suuremõisa parki</w:t>
      </w:r>
      <w:r w:rsidR="004E012A">
        <w:rPr>
          <w:sz w:val="24"/>
          <w:szCs w:val="24"/>
        </w:rPr>
        <w:t>, 15 minutit</w:t>
      </w:r>
    </w:p>
    <w:p w:rsidR="004E012A" w:rsidRDefault="004E012A" w:rsidP="00B623E8">
      <w:pPr>
        <w:pStyle w:val="Loendilik"/>
        <w:numPr>
          <w:ilvl w:val="0"/>
          <w:numId w:val="1"/>
        </w:numPr>
        <w:rPr>
          <w:sz w:val="24"/>
          <w:szCs w:val="24"/>
        </w:rPr>
      </w:pPr>
      <w:r>
        <w:rPr>
          <w:sz w:val="24"/>
          <w:szCs w:val="24"/>
        </w:rPr>
        <w:t>Õpilastele jagatakse istumisalused ja vajalikud töövahendid. Algab veekogu loomastiku uurimine ja töölehtede täitmine,  30 minutit</w:t>
      </w:r>
    </w:p>
    <w:p w:rsidR="004E012A" w:rsidRDefault="004E012A" w:rsidP="00B623E8">
      <w:pPr>
        <w:pStyle w:val="Loendilik"/>
        <w:numPr>
          <w:ilvl w:val="0"/>
          <w:numId w:val="1"/>
        </w:numPr>
        <w:rPr>
          <w:sz w:val="24"/>
          <w:szCs w:val="24"/>
        </w:rPr>
      </w:pPr>
      <w:r>
        <w:rPr>
          <w:sz w:val="24"/>
          <w:szCs w:val="24"/>
        </w:rPr>
        <w:t>Rühmade esitlused tehtud tööst, püütud veeloomakeste tutvustamine kaaslastele. Määratud liikide täpsustamine.</w:t>
      </w:r>
    </w:p>
    <w:p w:rsidR="004E012A" w:rsidRDefault="004E012A" w:rsidP="004E012A">
      <w:pPr>
        <w:pStyle w:val="Loendilik"/>
        <w:ind w:left="2344"/>
        <w:rPr>
          <w:sz w:val="24"/>
          <w:szCs w:val="24"/>
        </w:rPr>
      </w:pPr>
      <w:r>
        <w:rPr>
          <w:sz w:val="24"/>
          <w:szCs w:val="24"/>
        </w:rPr>
        <w:t>Püütud loomakesed lastakse ettevaatlikult tiiki tagasi, 20 minutit</w:t>
      </w:r>
    </w:p>
    <w:p w:rsidR="00B623E8" w:rsidRDefault="004E012A" w:rsidP="004E012A">
      <w:pPr>
        <w:pStyle w:val="Loendilik"/>
        <w:numPr>
          <w:ilvl w:val="0"/>
          <w:numId w:val="1"/>
        </w:numPr>
        <w:rPr>
          <w:sz w:val="24"/>
          <w:szCs w:val="24"/>
        </w:rPr>
      </w:pPr>
      <w:r>
        <w:rPr>
          <w:sz w:val="24"/>
          <w:szCs w:val="24"/>
        </w:rPr>
        <w:t xml:space="preserve">Kahvade puhastamine </w:t>
      </w:r>
      <w:proofErr w:type="spellStart"/>
      <w:r>
        <w:rPr>
          <w:sz w:val="24"/>
          <w:szCs w:val="24"/>
        </w:rPr>
        <w:t>tööala</w:t>
      </w:r>
      <w:proofErr w:type="spellEnd"/>
      <w:r>
        <w:rPr>
          <w:sz w:val="24"/>
          <w:szCs w:val="24"/>
        </w:rPr>
        <w:t xml:space="preserve"> korrastamine, 5 minutit</w:t>
      </w:r>
    </w:p>
    <w:p w:rsidR="008C388F" w:rsidRDefault="004E012A" w:rsidP="004E012A">
      <w:pPr>
        <w:pStyle w:val="Loendilik"/>
        <w:numPr>
          <w:ilvl w:val="0"/>
          <w:numId w:val="1"/>
        </w:numPr>
        <w:rPr>
          <w:sz w:val="24"/>
          <w:szCs w:val="24"/>
        </w:rPr>
      </w:pPr>
      <w:r>
        <w:rPr>
          <w:sz w:val="24"/>
          <w:szCs w:val="24"/>
        </w:rPr>
        <w:t xml:space="preserve">Retk pargis. Taimede </w:t>
      </w:r>
      <w:r w:rsidR="008C388F">
        <w:rPr>
          <w:sz w:val="24"/>
          <w:szCs w:val="24"/>
        </w:rPr>
        <w:t>õppimine. Taimede õpetamiseks valib juhendaja piiritletud liigirikka ala. Juhendaja tutvustab alal kasvavaid taimeliike. Seejärel saavad õpilased lipikud taimenimedega, mis tuleb õige liigi juurde kas torgata või riputada. Koos kontrollitakse tulemus üle, 20 minutit</w:t>
      </w:r>
    </w:p>
    <w:p w:rsidR="008C388F" w:rsidRDefault="008C388F" w:rsidP="004E012A">
      <w:pPr>
        <w:pStyle w:val="Loendilik"/>
        <w:numPr>
          <w:ilvl w:val="0"/>
          <w:numId w:val="1"/>
        </w:numPr>
        <w:rPr>
          <w:sz w:val="24"/>
          <w:szCs w:val="24"/>
        </w:rPr>
      </w:pPr>
      <w:r>
        <w:rPr>
          <w:sz w:val="24"/>
          <w:szCs w:val="24"/>
        </w:rPr>
        <w:t>Kokkuvõte õppeprogrammi käigus õpitust.</w:t>
      </w:r>
    </w:p>
    <w:p w:rsidR="00B623E8" w:rsidRDefault="00B623E8" w:rsidP="00B623E8">
      <w:pPr>
        <w:ind w:left="360"/>
        <w:rPr>
          <w:sz w:val="24"/>
          <w:szCs w:val="24"/>
        </w:rPr>
      </w:pPr>
    </w:p>
    <w:p w:rsidR="00B623E8" w:rsidRDefault="00B623E8" w:rsidP="00B623E8">
      <w:pPr>
        <w:rPr>
          <w:sz w:val="24"/>
          <w:szCs w:val="24"/>
        </w:rPr>
      </w:pPr>
      <w:r>
        <w:rPr>
          <w:sz w:val="24"/>
          <w:szCs w:val="24"/>
          <w:u w:val="single"/>
        </w:rPr>
        <w:t>Õpilaste turvalisuse</w:t>
      </w:r>
      <w:r>
        <w:rPr>
          <w:sz w:val="24"/>
          <w:szCs w:val="24"/>
        </w:rPr>
        <w:t xml:space="preserve"> tagab õppeprogrammi juhendaj</w:t>
      </w:r>
      <w:r w:rsidR="008C388F">
        <w:rPr>
          <w:sz w:val="24"/>
          <w:szCs w:val="24"/>
        </w:rPr>
        <w:t>a. Tiigi kaldal tuleb olla ettevaatlik.</w:t>
      </w:r>
      <w:r w:rsidR="00023613">
        <w:rPr>
          <w:sz w:val="24"/>
          <w:szCs w:val="24"/>
        </w:rPr>
        <w:t xml:space="preserve"> Juhendaja on eelnevalt valinud vee-elustiku püügiks sobivad ja ohutud kaldad.</w:t>
      </w:r>
      <w:r>
        <w:rPr>
          <w:sz w:val="24"/>
          <w:szCs w:val="24"/>
        </w:rPr>
        <w:t xml:space="preserve"> Õpilased on eelnevalt teadlikud sobivast riietusest ja jalanõudest.</w:t>
      </w:r>
      <w:r w:rsidR="00023613">
        <w:rPr>
          <w:sz w:val="24"/>
          <w:szCs w:val="24"/>
        </w:rPr>
        <w:t xml:space="preserve"> </w:t>
      </w:r>
    </w:p>
    <w:p w:rsidR="00B623E8" w:rsidRDefault="00B623E8" w:rsidP="00B623E8">
      <w:pPr>
        <w:rPr>
          <w:sz w:val="24"/>
          <w:szCs w:val="24"/>
        </w:rPr>
      </w:pPr>
      <w:r>
        <w:rPr>
          <w:sz w:val="24"/>
          <w:szCs w:val="24"/>
          <w:u w:val="single"/>
        </w:rPr>
        <w:t>Õppeprogrammi juhendaja ootab koostööd kaasaoleva õpetajaga</w:t>
      </w:r>
      <w:r>
        <w:rPr>
          <w:sz w:val="24"/>
          <w:szCs w:val="24"/>
        </w:rPr>
        <w:t xml:space="preserve"> vajadusel rühmade moodustamisel, töökorra tagamisel ja juhendajaga suhtlemisel. Õpilastega </w:t>
      </w:r>
      <w:proofErr w:type="spellStart"/>
      <w:r>
        <w:rPr>
          <w:sz w:val="24"/>
          <w:szCs w:val="24"/>
        </w:rPr>
        <w:t>kaasasolev</w:t>
      </w:r>
      <w:proofErr w:type="spellEnd"/>
      <w:r>
        <w:rPr>
          <w:sz w:val="24"/>
          <w:szCs w:val="24"/>
        </w:rPr>
        <w:t xml:space="preserve"> õpetaja vastutab, et lastel oleks  sobiv riietus ja nad oleksid  teadlikud õppeprogrammi teemast ja toimumiskohast. Programmi juhendaja palub </w:t>
      </w:r>
      <w:proofErr w:type="spellStart"/>
      <w:r>
        <w:rPr>
          <w:sz w:val="24"/>
          <w:szCs w:val="24"/>
        </w:rPr>
        <w:t>kaasasoleva</w:t>
      </w:r>
      <w:proofErr w:type="spellEnd"/>
      <w:r>
        <w:rPr>
          <w:sz w:val="24"/>
          <w:szCs w:val="24"/>
        </w:rPr>
        <w:t xml:space="preserve"> õpetaja abi turvalisuse tagamisel praktiliste tööde toimumisel õues. </w:t>
      </w:r>
    </w:p>
    <w:p w:rsidR="00B623E8" w:rsidRDefault="00B623E8" w:rsidP="00B623E8">
      <w:pPr>
        <w:rPr>
          <w:sz w:val="24"/>
          <w:szCs w:val="24"/>
          <w:u w:val="single"/>
        </w:rPr>
      </w:pPr>
      <w:r>
        <w:rPr>
          <w:sz w:val="24"/>
          <w:szCs w:val="24"/>
        </w:rPr>
        <w:t xml:space="preserve"> </w:t>
      </w:r>
      <w:r>
        <w:rPr>
          <w:sz w:val="24"/>
          <w:szCs w:val="24"/>
          <w:u w:val="single"/>
        </w:rPr>
        <w:t>Õpetaja kaudu ootab looduskeskus tagasisidet toimunud õppeprogrammile. Õpetaja saab hinnangu anda kas vestluse käigus või tagasisidelehega.</w:t>
      </w:r>
    </w:p>
    <w:p w:rsidR="00023613" w:rsidRDefault="00023613" w:rsidP="00B623E8">
      <w:pPr>
        <w:rPr>
          <w:sz w:val="24"/>
          <w:szCs w:val="24"/>
          <w:u w:val="single"/>
        </w:rPr>
      </w:pPr>
    </w:p>
    <w:p w:rsidR="00B623E8" w:rsidRDefault="00B623E8" w:rsidP="00B623E8">
      <w:pPr>
        <w:rPr>
          <w:sz w:val="24"/>
          <w:szCs w:val="24"/>
          <w:u w:val="single"/>
        </w:rPr>
      </w:pPr>
      <w:r>
        <w:rPr>
          <w:sz w:val="24"/>
          <w:szCs w:val="24"/>
          <w:u w:val="single"/>
        </w:rPr>
        <w:t>Juhendajad</w:t>
      </w:r>
    </w:p>
    <w:p w:rsidR="00B623E8" w:rsidRDefault="00B623E8" w:rsidP="00B623E8">
      <w:pPr>
        <w:rPr>
          <w:sz w:val="24"/>
          <w:szCs w:val="24"/>
        </w:rPr>
      </w:pPr>
      <w:r>
        <w:rPr>
          <w:sz w:val="24"/>
          <w:szCs w:val="24"/>
        </w:rPr>
        <w:t>Karin Poola</w:t>
      </w:r>
    </w:p>
    <w:p w:rsidR="00B623E8" w:rsidRDefault="00B623E8" w:rsidP="00B623E8">
      <w:pPr>
        <w:rPr>
          <w:sz w:val="24"/>
          <w:szCs w:val="24"/>
        </w:rPr>
      </w:pPr>
      <w:r>
        <w:rPr>
          <w:sz w:val="24"/>
          <w:szCs w:val="24"/>
        </w:rPr>
        <w:t xml:space="preserve">Palade Loodushariduskeskuse juhataja/bioloogiaõpetaja. </w:t>
      </w:r>
    </w:p>
    <w:p w:rsidR="00B623E8" w:rsidRDefault="00B623E8" w:rsidP="00B623E8">
      <w:pPr>
        <w:rPr>
          <w:sz w:val="24"/>
          <w:szCs w:val="24"/>
        </w:rPr>
      </w:pPr>
      <w:r>
        <w:rPr>
          <w:sz w:val="24"/>
          <w:szCs w:val="24"/>
        </w:rPr>
        <w:t>Haridus: Tartu Ülikool</w:t>
      </w:r>
    </w:p>
    <w:p w:rsidR="00B623E8" w:rsidRDefault="00B623E8" w:rsidP="00B623E8">
      <w:pPr>
        <w:rPr>
          <w:sz w:val="24"/>
          <w:szCs w:val="24"/>
        </w:rPr>
      </w:pPr>
      <w:r>
        <w:rPr>
          <w:sz w:val="24"/>
          <w:szCs w:val="24"/>
        </w:rPr>
        <w:t>Bioloogia- keemiaõpetaja, ökoloog.</w:t>
      </w:r>
    </w:p>
    <w:p w:rsidR="00B623E8" w:rsidRDefault="00B623E8" w:rsidP="00B623E8">
      <w:pPr>
        <w:rPr>
          <w:sz w:val="24"/>
          <w:szCs w:val="24"/>
        </w:rPr>
      </w:pPr>
      <w:r>
        <w:rPr>
          <w:sz w:val="24"/>
          <w:szCs w:val="24"/>
        </w:rPr>
        <w:t>Suuremate gruppide korral aitab programme läbi viia looduskeskuse töötaja kellel on oskused ja kogemused noortega töötamisel.</w:t>
      </w:r>
    </w:p>
    <w:p w:rsidR="00B623E8" w:rsidRDefault="00B623E8" w:rsidP="00B623E8">
      <w:pPr>
        <w:rPr>
          <w:sz w:val="24"/>
          <w:szCs w:val="24"/>
        </w:rPr>
      </w:pPr>
    </w:p>
    <w:p w:rsidR="00B623E8" w:rsidRDefault="00B623E8" w:rsidP="00B623E8">
      <w:pPr>
        <w:rPr>
          <w:sz w:val="24"/>
          <w:szCs w:val="24"/>
        </w:rPr>
      </w:pPr>
    </w:p>
    <w:p w:rsidR="00B623E8" w:rsidRDefault="00B623E8" w:rsidP="00B623E8">
      <w:pPr>
        <w:rPr>
          <w:sz w:val="24"/>
          <w:szCs w:val="24"/>
        </w:rPr>
      </w:pPr>
    </w:p>
    <w:p w:rsidR="00B623E8" w:rsidRDefault="00B623E8" w:rsidP="00B623E8">
      <w:pPr>
        <w:rPr>
          <w:sz w:val="24"/>
          <w:szCs w:val="24"/>
        </w:rPr>
      </w:pPr>
    </w:p>
    <w:p w:rsidR="00B623E8" w:rsidRDefault="00B623E8" w:rsidP="00B623E8">
      <w:pPr>
        <w:rPr>
          <w:sz w:val="24"/>
          <w:szCs w:val="24"/>
        </w:rPr>
      </w:pPr>
    </w:p>
    <w:p w:rsidR="00B623E8" w:rsidRDefault="00B623E8" w:rsidP="00B623E8">
      <w:pPr>
        <w:rPr>
          <w:sz w:val="24"/>
          <w:szCs w:val="24"/>
        </w:rPr>
      </w:pPr>
    </w:p>
    <w:p w:rsidR="00B623E8" w:rsidRDefault="00B623E8" w:rsidP="00B623E8"/>
    <w:p w:rsidR="00BF0609" w:rsidRDefault="00BF0609"/>
    <w:sectPr w:rsidR="00BF0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CF3"/>
    <w:multiLevelType w:val="hybridMultilevel"/>
    <w:tmpl w:val="01EE7EC4"/>
    <w:lvl w:ilvl="0" w:tplc="04250001">
      <w:start w:val="1"/>
      <w:numFmt w:val="bullet"/>
      <w:lvlText w:val=""/>
      <w:lvlJc w:val="left"/>
      <w:pPr>
        <w:ind w:left="1080" w:hanging="360"/>
      </w:pPr>
      <w:rPr>
        <w:rFonts w:ascii="Symbol" w:hAnsi="Symbo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1" w15:restartNumberingAfterBreak="0">
    <w:nsid w:val="133764CF"/>
    <w:multiLevelType w:val="hybridMultilevel"/>
    <w:tmpl w:val="A4CA564A"/>
    <w:lvl w:ilvl="0" w:tplc="04250001">
      <w:start w:val="1"/>
      <w:numFmt w:val="bullet"/>
      <w:lvlText w:val=""/>
      <w:lvlJc w:val="left"/>
      <w:pPr>
        <w:ind w:left="2344"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2F1D2E82"/>
    <w:multiLevelType w:val="hybridMultilevel"/>
    <w:tmpl w:val="B2420E50"/>
    <w:lvl w:ilvl="0" w:tplc="04250001">
      <w:start w:val="1"/>
      <w:numFmt w:val="bullet"/>
      <w:lvlText w:val=""/>
      <w:lvlJc w:val="left"/>
      <w:pPr>
        <w:ind w:left="1080" w:hanging="360"/>
      </w:pPr>
      <w:rPr>
        <w:rFonts w:ascii="Symbol" w:hAnsi="Symbo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E8"/>
    <w:rsid w:val="00023613"/>
    <w:rsid w:val="00387D22"/>
    <w:rsid w:val="004472DF"/>
    <w:rsid w:val="004E012A"/>
    <w:rsid w:val="004F7657"/>
    <w:rsid w:val="00514CC4"/>
    <w:rsid w:val="005325AB"/>
    <w:rsid w:val="005B210F"/>
    <w:rsid w:val="005C22E4"/>
    <w:rsid w:val="007F68B8"/>
    <w:rsid w:val="008C388F"/>
    <w:rsid w:val="009066EE"/>
    <w:rsid w:val="00B623E8"/>
    <w:rsid w:val="00BF0609"/>
    <w:rsid w:val="00FB20A8"/>
    <w:rsid w:val="00FE16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BB06"/>
  <w15:chartTrackingRefBased/>
  <w15:docId w15:val="{F8199FCA-D805-4FCE-AEDC-B8F59237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623E8"/>
    <w:pPr>
      <w:spacing w:line="252"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B623E8"/>
    <w:pPr>
      <w:spacing w:before="100" w:beforeAutospacing="1" w:after="142" w:line="276" w:lineRule="auto"/>
    </w:pPr>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B62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73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605</Words>
  <Characters>3511</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3</cp:revision>
  <dcterms:created xsi:type="dcterms:W3CDTF">2021-01-28T07:38:00Z</dcterms:created>
  <dcterms:modified xsi:type="dcterms:W3CDTF">2021-01-28T07:39:00Z</dcterms:modified>
</cp:coreProperties>
</file>